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25" w:rsidRPr="00AE59C6" w:rsidRDefault="00295425" w:rsidP="00295425">
      <w:pPr>
        <w:rPr>
          <w:rFonts w:ascii="Arial" w:hAnsi="Arial" w:cs="Arial"/>
          <w:b/>
          <w:sz w:val="24"/>
          <w:szCs w:val="24"/>
        </w:rPr>
      </w:pPr>
      <w:r w:rsidRPr="00AE59C6">
        <w:rPr>
          <w:rFonts w:ascii="Arial" w:hAnsi="Arial" w:cs="Arial"/>
          <w:b/>
          <w:sz w:val="24"/>
          <w:szCs w:val="24"/>
        </w:rPr>
        <w:t>Vragen ter voorbereiding voor TT2.</w:t>
      </w:r>
    </w:p>
    <w:p w:rsidR="00EF2B8D" w:rsidRDefault="00EF2B8D">
      <w:pPr>
        <w:rPr>
          <w:rFonts w:ascii="Arial" w:hAnsi="Arial" w:cs="Arial"/>
          <w:i/>
          <w:sz w:val="24"/>
          <w:szCs w:val="24"/>
        </w:rPr>
      </w:pPr>
    </w:p>
    <w:p w:rsidR="00F97424" w:rsidRPr="00EF2B8D" w:rsidRDefault="00295425">
      <w:pPr>
        <w:rPr>
          <w:rFonts w:ascii="Arial" w:hAnsi="Arial" w:cs="Arial"/>
          <w:i/>
          <w:color w:val="FF0000"/>
          <w:sz w:val="24"/>
          <w:szCs w:val="24"/>
        </w:rPr>
      </w:pPr>
      <w:r w:rsidRPr="00EF2B8D">
        <w:rPr>
          <w:rFonts w:ascii="Arial" w:hAnsi="Arial" w:cs="Arial"/>
          <w:i/>
          <w:color w:val="FF0000"/>
          <w:sz w:val="24"/>
          <w:szCs w:val="24"/>
        </w:rPr>
        <w:t>Ge</w:t>
      </w:r>
      <w:r w:rsidR="00AE59C6" w:rsidRPr="00EF2B8D">
        <w:rPr>
          <w:rFonts w:ascii="Arial" w:hAnsi="Arial" w:cs="Arial"/>
          <w:i/>
          <w:color w:val="FF0000"/>
          <w:sz w:val="24"/>
          <w:szCs w:val="24"/>
        </w:rPr>
        <w:t>hoorstelsel en evenwichtsorgaan.</w:t>
      </w:r>
    </w:p>
    <w:p w:rsidR="00EF2B8D" w:rsidRPr="00AE59C6" w:rsidRDefault="00EF2B8D">
      <w:pPr>
        <w:rPr>
          <w:rFonts w:ascii="Arial" w:hAnsi="Arial" w:cs="Arial"/>
          <w:i/>
          <w:sz w:val="24"/>
          <w:szCs w:val="24"/>
        </w:rPr>
      </w:pPr>
    </w:p>
    <w:p w:rsidR="00295425" w:rsidRDefault="00295425" w:rsidP="0029542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 xml:space="preserve">Welke onderdelen hebben het </w:t>
      </w:r>
      <w:proofErr w:type="spellStart"/>
      <w:r w:rsidRPr="00AE59C6">
        <w:rPr>
          <w:rFonts w:ascii="Arial" w:hAnsi="Arial" w:cs="Arial"/>
          <w:sz w:val="24"/>
          <w:szCs w:val="24"/>
        </w:rPr>
        <w:t>buitenoor</w:t>
      </w:r>
      <w:proofErr w:type="spellEnd"/>
      <w:r w:rsidRPr="00AE59C6">
        <w:rPr>
          <w:rFonts w:ascii="Arial" w:hAnsi="Arial" w:cs="Arial"/>
          <w:sz w:val="24"/>
          <w:szCs w:val="24"/>
        </w:rPr>
        <w:t>, middenoor en binnenoor?</w:t>
      </w:r>
    </w:p>
    <w:p w:rsidR="00EF2B8D" w:rsidRPr="00AE59C6" w:rsidRDefault="00EF2B8D" w:rsidP="00EF2B8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295425" w:rsidRDefault="00295425" w:rsidP="0029542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 xml:space="preserve">Waar zit de buis van </w:t>
      </w:r>
      <w:proofErr w:type="spellStart"/>
      <w:r w:rsidRPr="00AE59C6">
        <w:rPr>
          <w:rFonts w:ascii="Arial" w:hAnsi="Arial" w:cs="Arial"/>
          <w:sz w:val="24"/>
          <w:szCs w:val="24"/>
        </w:rPr>
        <w:t>Eustachius</w:t>
      </w:r>
      <w:proofErr w:type="spellEnd"/>
      <w:r w:rsidRPr="00AE59C6">
        <w:rPr>
          <w:rFonts w:ascii="Arial" w:hAnsi="Arial" w:cs="Arial"/>
          <w:sz w:val="24"/>
          <w:szCs w:val="24"/>
        </w:rPr>
        <w:t>? En waarmee ondersteunt deze buis het middenoor?</w:t>
      </w:r>
    </w:p>
    <w:p w:rsidR="00EF2B8D" w:rsidRDefault="00EF2B8D" w:rsidP="00EF2B8D">
      <w:pPr>
        <w:pStyle w:val="Lijstalinea"/>
        <w:rPr>
          <w:rFonts w:ascii="Arial" w:hAnsi="Arial" w:cs="Arial"/>
        </w:rPr>
      </w:pPr>
    </w:p>
    <w:p w:rsidR="00295425" w:rsidRDefault="00295425" w:rsidP="00EF2B8D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B8D">
        <w:rPr>
          <w:rFonts w:ascii="Arial" w:hAnsi="Arial" w:cs="Arial"/>
          <w:sz w:val="24"/>
          <w:szCs w:val="24"/>
        </w:rPr>
        <w:t>Welke 2 soorten oorpijn ken je?</w:t>
      </w:r>
    </w:p>
    <w:p w:rsidR="00EF2B8D" w:rsidRPr="00EF2B8D" w:rsidRDefault="00EF2B8D" w:rsidP="00EF2B8D">
      <w:pPr>
        <w:pStyle w:val="Geenafstand"/>
        <w:rPr>
          <w:rFonts w:ascii="Arial" w:hAnsi="Arial" w:cs="Arial"/>
          <w:sz w:val="24"/>
          <w:szCs w:val="24"/>
        </w:rPr>
      </w:pPr>
    </w:p>
    <w:p w:rsidR="00295425" w:rsidRDefault="00295425" w:rsidP="0029542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>Welke klachten heb je bij een otitis externa?</w:t>
      </w:r>
    </w:p>
    <w:p w:rsidR="00EF2B8D" w:rsidRPr="00AE59C6" w:rsidRDefault="00EF2B8D" w:rsidP="00EF2B8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295425" w:rsidRDefault="00295425" w:rsidP="0029542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 xml:space="preserve">Hoe ontstaat meestal een otitis media </w:t>
      </w:r>
      <w:proofErr w:type="spellStart"/>
      <w:r w:rsidRPr="00AE59C6">
        <w:rPr>
          <w:rFonts w:ascii="Arial" w:hAnsi="Arial" w:cs="Arial"/>
          <w:sz w:val="24"/>
          <w:szCs w:val="24"/>
        </w:rPr>
        <w:t>acuta</w:t>
      </w:r>
      <w:proofErr w:type="spellEnd"/>
      <w:r w:rsidRPr="00AE59C6">
        <w:rPr>
          <w:rFonts w:ascii="Arial" w:hAnsi="Arial" w:cs="Arial"/>
          <w:sz w:val="24"/>
          <w:szCs w:val="24"/>
        </w:rPr>
        <w:t>?</w:t>
      </w:r>
    </w:p>
    <w:p w:rsidR="00EF2B8D" w:rsidRDefault="00EF2B8D" w:rsidP="00EF2B8D">
      <w:pPr>
        <w:pStyle w:val="Lijstalinea"/>
        <w:rPr>
          <w:rFonts w:ascii="Arial" w:hAnsi="Arial" w:cs="Arial"/>
        </w:rPr>
      </w:pPr>
    </w:p>
    <w:p w:rsidR="00295425" w:rsidRDefault="00295425" w:rsidP="0029542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>Wat is de behandeling bij een OMA?</w:t>
      </w:r>
    </w:p>
    <w:p w:rsidR="00EF2B8D" w:rsidRPr="00AE59C6" w:rsidRDefault="00EF2B8D" w:rsidP="00EF2B8D">
      <w:pPr>
        <w:pStyle w:val="Geenafstand"/>
        <w:rPr>
          <w:rFonts w:ascii="Arial" w:hAnsi="Arial" w:cs="Arial"/>
          <w:sz w:val="24"/>
          <w:szCs w:val="24"/>
        </w:rPr>
      </w:pPr>
    </w:p>
    <w:p w:rsidR="00295425" w:rsidRDefault="00295425" w:rsidP="0029542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 xml:space="preserve">Wat is een loopoor? </w:t>
      </w:r>
    </w:p>
    <w:p w:rsidR="00EF2B8D" w:rsidRPr="00AE59C6" w:rsidRDefault="00EF2B8D" w:rsidP="00EF2B8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295425" w:rsidRDefault="00295425" w:rsidP="0029542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>Wanneer moet je controle na een loopoor?</w:t>
      </w:r>
    </w:p>
    <w:p w:rsidR="00EF2B8D" w:rsidRDefault="00EF2B8D" w:rsidP="00EF2B8D">
      <w:pPr>
        <w:pStyle w:val="Lijstalinea"/>
        <w:rPr>
          <w:rFonts w:ascii="Arial" w:hAnsi="Arial" w:cs="Arial"/>
        </w:rPr>
      </w:pPr>
    </w:p>
    <w:p w:rsidR="00EF2B8D" w:rsidRPr="00AE59C6" w:rsidRDefault="00EF2B8D" w:rsidP="00EF2B8D">
      <w:pPr>
        <w:pStyle w:val="Geenafstand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3B0F" w:rsidRDefault="00803B0F" w:rsidP="00803B0F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 xml:space="preserve">Wat betekent </w:t>
      </w:r>
      <w:proofErr w:type="spellStart"/>
      <w:r w:rsidRPr="00AE59C6">
        <w:rPr>
          <w:rFonts w:ascii="Arial" w:hAnsi="Arial" w:cs="Arial"/>
          <w:sz w:val="24"/>
          <w:szCs w:val="24"/>
        </w:rPr>
        <w:t>glue</w:t>
      </w:r>
      <w:proofErr w:type="spellEnd"/>
      <w:r w:rsidRPr="00AE59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9C6">
        <w:rPr>
          <w:rFonts w:ascii="Arial" w:hAnsi="Arial" w:cs="Arial"/>
          <w:sz w:val="24"/>
          <w:szCs w:val="24"/>
        </w:rPr>
        <w:t>ear</w:t>
      </w:r>
      <w:proofErr w:type="spellEnd"/>
      <w:r w:rsidRPr="00AE59C6">
        <w:rPr>
          <w:rFonts w:ascii="Arial" w:hAnsi="Arial" w:cs="Arial"/>
          <w:sz w:val="24"/>
          <w:szCs w:val="24"/>
        </w:rPr>
        <w:t>?</w:t>
      </w:r>
    </w:p>
    <w:p w:rsidR="00EF2B8D" w:rsidRPr="00AE59C6" w:rsidRDefault="00EF2B8D" w:rsidP="00EF2B8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803B0F" w:rsidRDefault="00803B0F" w:rsidP="00803B0F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>Wat is een OME?</w:t>
      </w:r>
    </w:p>
    <w:p w:rsidR="00EF2B8D" w:rsidRPr="00AE59C6" w:rsidRDefault="00EF2B8D" w:rsidP="00EF2B8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803B0F" w:rsidRDefault="0071742F" w:rsidP="00803B0F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 xml:space="preserve">Wanneer worden </w:t>
      </w:r>
      <w:proofErr w:type="spellStart"/>
      <w:r w:rsidRPr="00AE59C6">
        <w:rPr>
          <w:rFonts w:ascii="Arial" w:hAnsi="Arial" w:cs="Arial"/>
          <w:sz w:val="24"/>
          <w:szCs w:val="24"/>
        </w:rPr>
        <w:t>Alucet</w:t>
      </w:r>
      <w:proofErr w:type="spellEnd"/>
      <w:r w:rsidRPr="00AE59C6">
        <w:rPr>
          <w:rFonts w:ascii="Arial" w:hAnsi="Arial" w:cs="Arial"/>
          <w:sz w:val="24"/>
          <w:szCs w:val="24"/>
        </w:rPr>
        <w:t xml:space="preserve"> oordruppels gebruikt?</w:t>
      </w:r>
    </w:p>
    <w:p w:rsidR="00EF2B8D" w:rsidRPr="00AE59C6" w:rsidRDefault="00EF2B8D" w:rsidP="00EF2B8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71742F" w:rsidRDefault="0071742F" w:rsidP="0071742F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 xml:space="preserve">Wat zijn </w:t>
      </w:r>
      <w:proofErr w:type="spellStart"/>
      <w:r w:rsidR="00EF2B8D">
        <w:rPr>
          <w:rFonts w:ascii="Arial" w:hAnsi="Arial" w:cs="Arial"/>
          <w:sz w:val="24"/>
          <w:szCs w:val="24"/>
        </w:rPr>
        <w:t>steroïd</w:t>
      </w:r>
      <w:proofErr w:type="spellEnd"/>
      <w:r w:rsidRPr="00AE59C6">
        <w:rPr>
          <w:rFonts w:ascii="Arial" w:hAnsi="Arial" w:cs="Arial"/>
          <w:sz w:val="24"/>
          <w:szCs w:val="24"/>
        </w:rPr>
        <w:t xml:space="preserve"> oordruppels?</w:t>
      </w:r>
    </w:p>
    <w:p w:rsidR="00EF2B8D" w:rsidRPr="00EF2B8D" w:rsidRDefault="00EF2B8D" w:rsidP="00EF2B8D">
      <w:pPr>
        <w:pStyle w:val="Geenafstand"/>
        <w:ind w:left="360"/>
        <w:rPr>
          <w:rFonts w:ascii="Arial" w:hAnsi="Arial" w:cs="Arial"/>
          <w:sz w:val="24"/>
          <w:szCs w:val="24"/>
        </w:rPr>
      </w:pPr>
    </w:p>
    <w:p w:rsidR="0071742F" w:rsidRPr="00AE59C6" w:rsidRDefault="0071742F" w:rsidP="0071742F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9C6">
        <w:rPr>
          <w:rFonts w:ascii="Arial" w:hAnsi="Arial" w:cs="Arial"/>
          <w:sz w:val="24"/>
          <w:szCs w:val="24"/>
        </w:rPr>
        <w:t xml:space="preserve">Geef een samenvatting van de ziekte van </w:t>
      </w:r>
      <w:r w:rsidR="00EF2B8D" w:rsidRPr="00AE59C6">
        <w:rPr>
          <w:rFonts w:ascii="Arial" w:hAnsi="Arial" w:cs="Arial"/>
          <w:sz w:val="24"/>
          <w:szCs w:val="24"/>
        </w:rPr>
        <w:t>ménière</w:t>
      </w:r>
      <w:r w:rsidRPr="00AE59C6">
        <w:rPr>
          <w:rFonts w:ascii="Arial" w:hAnsi="Arial" w:cs="Arial"/>
          <w:sz w:val="24"/>
          <w:szCs w:val="24"/>
        </w:rPr>
        <w:t>.</w:t>
      </w:r>
    </w:p>
    <w:p w:rsidR="00295425" w:rsidRPr="00AE59C6" w:rsidRDefault="00295425" w:rsidP="00295425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sectPr w:rsidR="00295425" w:rsidRPr="00AE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ECD"/>
    <w:multiLevelType w:val="hybridMultilevel"/>
    <w:tmpl w:val="19DC544A"/>
    <w:lvl w:ilvl="0" w:tplc="0A9A1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A0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E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E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2E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6C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23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0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C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4E1697"/>
    <w:multiLevelType w:val="hybridMultilevel"/>
    <w:tmpl w:val="C8981DF2"/>
    <w:lvl w:ilvl="0" w:tplc="47EA510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477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E228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8A5A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84EA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C73C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8A8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668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A6D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010BBC"/>
    <w:multiLevelType w:val="hybridMultilevel"/>
    <w:tmpl w:val="BC20929E"/>
    <w:lvl w:ilvl="0" w:tplc="2A88EF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8608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E8960">
      <w:start w:val="1"/>
      <w:numFmt w:val="bullet"/>
      <w:lvlText w:val="►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3" w:tplc="C902E95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C85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2D07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A252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E4F1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6D5C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F57DC6"/>
    <w:multiLevelType w:val="hybridMultilevel"/>
    <w:tmpl w:val="C6D44CAA"/>
    <w:lvl w:ilvl="0" w:tplc="6444EF1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C10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4EC9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681C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B22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844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00D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01D3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CD37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CA100C"/>
    <w:multiLevelType w:val="multilevel"/>
    <w:tmpl w:val="B22AAC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54C32FA"/>
    <w:multiLevelType w:val="hybridMultilevel"/>
    <w:tmpl w:val="131EA1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6950"/>
    <w:multiLevelType w:val="hybridMultilevel"/>
    <w:tmpl w:val="041298BA"/>
    <w:lvl w:ilvl="0" w:tplc="C48E32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2DABC">
      <w:start w:val="3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843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2AC3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0A1B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8D21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2ED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81C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EDB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102C32"/>
    <w:multiLevelType w:val="hybridMultilevel"/>
    <w:tmpl w:val="8042FCE2"/>
    <w:lvl w:ilvl="0" w:tplc="11CAC6C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21B28">
      <w:start w:val="3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CB9E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D09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2C0C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7FC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4EC0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0EFD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4FEB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DC07C9"/>
    <w:multiLevelType w:val="hybridMultilevel"/>
    <w:tmpl w:val="91EED474"/>
    <w:lvl w:ilvl="0" w:tplc="EEC45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09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E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0C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45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0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06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E6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A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C82A61"/>
    <w:multiLevelType w:val="hybridMultilevel"/>
    <w:tmpl w:val="04080B6E"/>
    <w:lvl w:ilvl="0" w:tplc="E70C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8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28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8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AA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4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8A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C5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0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E40EAE"/>
    <w:multiLevelType w:val="hybridMultilevel"/>
    <w:tmpl w:val="B9964F6A"/>
    <w:lvl w:ilvl="0" w:tplc="16ECD9B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CE7B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6AB76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2787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4573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2D2D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31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E93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A69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071DE8"/>
    <w:multiLevelType w:val="hybridMultilevel"/>
    <w:tmpl w:val="E93C33FE"/>
    <w:lvl w:ilvl="0" w:tplc="F83485D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0455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A0D0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15D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4C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EFDF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6E1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A4F9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B9B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274A58"/>
    <w:multiLevelType w:val="hybridMultilevel"/>
    <w:tmpl w:val="9594FC44"/>
    <w:lvl w:ilvl="0" w:tplc="81FE8D4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7CDE">
      <w:start w:val="3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C51C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01C2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0702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846B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C245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43AA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8D11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1B0AD6"/>
    <w:multiLevelType w:val="hybridMultilevel"/>
    <w:tmpl w:val="E6921960"/>
    <w:lvl w:ilvl="0" w:tplc="FAAC3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6CE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48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EF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0A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82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86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C2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E5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25"/>
    <w:rsid w:val="000B4AA4"/>
    <w:rsid w:val="00177B4C"/>
    <w:rsid w:val="00295425"/>
    <w:rsid w:val="00335964"/>
    <w:rsid w:val="003551CE"/>
    <w:rsid w:val="00396B2A"/>
    <w:rsid w:val="006964E9"/>
    <w:rsid w:val="0071742F"/>
    <w:rsid w:val="00803B0F"/>
    <w:rsid w:val="00AE59C6"/>
    <w:rsid w:val="00E4293A"/>
    <w:rsid w:val="00EF2B8D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54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542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95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9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54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542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95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9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24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3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83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4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36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1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3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9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7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1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7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5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5CD6D1A1</Template>
  <TotalTime>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Bouland,M.</dc:creator>
  <cp:lastModifiedBy>Cuperus,B.K.</cp:lastModifiedBy>
  <cp:revision>3</cp:revision>
  <dcterms:created xsi:type="dcterms:W3CDTF">2016-01-21T20:07:00Z</dcterms:created>
  <dcterms:modified xsi:type="dcterms:W3CDTF">2016-01-21T20:11:00Z</dcterms:modified>
</cp:coreProperties>
</file>